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0E87D" w14:textId="4180C610" w:rsidR="009A2F6B" w:rsidRDefault="009A2F6B" w:rsidP="005D6EE3">
      <w:pPr>
        <w:pStyle w:val="paragraph"/>
        <w:spacing w:before="0" w:beforeAutospacing="0" w:after="0" w:afterAutospacing="0"/>
        <w:ind w:left="-285"/>
        <w:jc w:val="center"/>
        <w:textAlignment w:val="baseline"/>
        <w:rPr>
          <w:rStyle w:val="normaltextrun"/>
          <w:rFonts w:ascii="Gill Sans Nova" w:hAnsi="Gill Sans Nova" w:cstheme="minorHAnsi"/>
          <w:b/>
          <w:bCs/>
          <w:color w:val="009FE3"/>
          <w:sz w:val="32"/>
          <w:szCs w:val="32"/>
        </w:rPr>
      </w:pPr>
      <w:r w:rsidRPr="00143027">
        <w:rPr>
          <w:rStyle w:val="normaltextrun"/>
          <w:rFonts w:ascii="Gill Sans Nova" w:hAnsi="Gill Sans Nova" w:cstheme="minorHAnsi"/>
          <w:b/>
          <w:bCs/>
          <w:color w:val="009FE3"/>
          <w:sz w:val="32"/>
          <w:szCs w:val="32"/>
        </w:rPr>
        <w:t>APPEL A PROJETS</w:t>
      </w:r>
      <w:r w:rsidR="005D6EE3">
        <w:rPr>
          <w:rFonts w:ascii="Gill Sans Nova" w:hAnsi="Gill Sans Nova" w:cstheme="minorHAnsi"/>
          <w:color w:val="009FE3"/>
          <w:sz w:val="32"/>
          <w:szCs w:val="32"/>
        </w:rPr>
        <w:t xml:space="preserve"> </w:t>
      </w:r>
      <w:r w:rsidR="005D6EE3">
        <w:rPr>
          <w:rStyle w:val="normaltextrun"/>
          <w:rFonts w:ascii="Gill Sans Nova" w:hAnsi="Gill Sans Nova" w:cstheme="minorHAnsi"/>
          <w:b/>
          <w:bCs/>
          <w:color w:val="009FE3"/>
          <w:sz w:val="32"/>
          <w:szCs w:val="32"/>
        </w:rPr>
        <w:t>RECYCLAGE 202</w:t>
      </w:r>
      <w:r w:rsidR="00906F0A">
        <w:rPr>
          <w:rStyle w:val="normaltextrun"/>
          <w:rFonts w:ascii="Gill Sans Nova" w:hAnsi="Gill Sans Nova" w:cstheme="minorHAnsi"/>
          <w:b/>
          <w:bCs/>
          <w:color w:val="009FE3"/>
          <w:sz w:val="32"/>
          <w:szCs w:val="32"/>
        </w:rPr>
        <w:t>5</w:t>
      </w:r>
      <w:r w:rsidR="005D6EE3">
        <w:rPr>
          <w:rStyle w:val="normaltextrun"/>
          <w:rFonts w:ascii="Gill Sans Nova" w:hAnsi="Gill Sans Nova" w:cstheme="minorHAnsi"/>
          <w:b/>
          <w:bCs/>
          <w:color w:val="009FE3"/>
          <w:sz w:val="32"/>
          <w:szCs w:val="32"/>
        </w:rPr>
        <w:t xml:space="preserve"> </w:t>
      </w:r>
    </w:p>
    <w:p w14:paraId="7D1BA0CF" w14:textId="5C164A58" w:rsidR="005D6EE3" w:rsidRPr="005D6EE3" w:rsidRDefault="00656373" w:rsidP="00656373">
      <w:pPr>
        <w:pStyle w:val="paragraph"/>
        <w:spacing w:before="0" w:beforeAutospacing="0" w:after="0" w:afterAutospacing="0"/>
        <w:ind w:left="-285"/>
        <w:jc w:val="center"/>
        <w:textAlignment w:val="baseline"/>
        <w:rPr>
          <w:rStyle w:val="normaltextrun"/>
          <w:rFonts w:ascii="Gill Sans Nova" w:hAnsi="Gill Sans Nova" w:cstheme="minorHAnsi"/>
          <w:color w:val="009FE3"/>
          <w:sz w:val="32"/>
          <w:szCs w:val="32"/>
        </w:rPr>
      </w:pPr>
      <w:r>
        <w:rPr>
          <w:rStyle w:val="normaltextrun"/>
          <w:rFonts w:ascii="Gill Sans Nova" w:hAnsi="Gill Sans Nova" w:cstheme="minorHAnsi"/>
          <w:b/>
          <w:bCs/>
          <w:color w:val="009FE3"/>
          <w:sz w:val="32"/>
          <w:szCs w:val="32"/>
        </w:rPr>
        <w:t>AMELIORER LES PERFORMANCES DE VALORISATION MATIERE DES EMBALLAGES MENAGERS ET PAPIERS GRAPHIQUES TOUT EN LIMITANT LES IMPACTS ENVIRONNEMENTAUX</w:t>
      </w:r>
    </w:p>
    <w:p w14:paraId="24A3960E" w14:textId="77777777" w:rsidR="00DB48FE" w:rsidRPr="00143027" w:rsidRDefault="00DB48FE" w:rsidP="0065637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Gill Sans Nova" w:hAnsi="Gill Sans Nova" w:cstheme="minorHAnsi"/>
          <w:b/>
          <w:bCs/>
          <w:sz w:val="32"/>
          <w:szCs w:val="32"/>
        </w:rPr>
      </w:pPr>
    </w:p>
    <w:p w14:paraId="71796CFF" w14:textId="51C84274" w:rsidR="00540EFA" w:rsidRPr="00143027" w:rsidRDefault="00A73BE1" w:rsidP="00143027">
      <w:pPr>
        <w:pStyle w:val="paragraph"/>
        <w:spacing w:before="0" w:beforeAutospacing="0" w:after="0" w:afterAutospacing="0"/>
        <w:ind w:left="-285"/>
        <w:jc w:val="center"/>
        <w:textAlignment w:val="baseline"/>
        <w:rPr>
          <w:rStyle w:val="normaltextrun"/>
          <w:rFonts w:ascii="Gill Sans Nova" w:hAnsi="Gill Sans Nova" w:cstheme="minorHAnsi"/>
          <w:b/>
          <w:bCs/>
          <w:sz w:val="32"/>
          <w:szCs w:val="32"/>
        </w:rPr>
      </w:pPr>
      <w:r w:rsidRPr="00143027">
        <w:rPr>
          <w:rStyle w:val="normaltextrun"/>
          <w:rFonts w:ascii="Gill Sans Nova" w:hAnsi="Gill Sans Nova" w:cstheme="minorHAnsi"/>
          <w:b/>
          <w:bCs/>
          <w:sz w:val="32"/>
          <w:szCs w:val="32"/>
        </w:rPr>
        <w:t xml:space="preserve">Mandat </w:t>
      </w:r>
      <w:r w:rsidR="00B9416B" w:rsidRPr="00143027">
        <w:rPr>
          <w:rStyle w:val="normaltextrun"/>
          <w:rFonts w:ascii="Gill Sans Nova" w:hAnsi="Gill Sans Nova" w:cstheme="minorHAnsi"/>
          <w:b/>
          <w:bCs/>
          <w:sz w:val="32"/>
          <w:szCs w:val="32"/>
        </w:rPr>
        <w:t>pour les groupements d</w:t>
      </w:r>
      <w:r w:rsidR="00366335">
        <w:rPr>
          <w:rStyle w:val="normaltextrun"/>
          <w:rFonts w:ascii="Gill Sans Nova" w:hAnsi="Gill Sans Nova" w:cstheme="minorHAnsi"/>
          <w:b/>
          <w:bCs/>
          <w:sz w:val="32"/>
          <w:szCs w:val="32"/>
        </w:rPr>
        <w:t>’acteurs</w:t>
      </w:r>
    </w:p>
    <w:p w14:paraId="4F818139" w14:textId="5CAA9902" w:rsidR="009A2F6B" w:rsidRPr="00143027" w:rsidRDefault="009A2F6B" w:rsidP="00143027">
      <w:pPr>
        <w:jc w:val="both"/>
        <w:rPr>
          <w:rFonts w:ascii="Gill Sans Nova" w:hAnsi="Gill Sans Nova" w:cstheme="minorHAnsi"/>
          <w:b/>
          <w:bCs/>
          <w:sz w:val="20"/>
          <w:szCs w:val="20"/>
        </w:rPr>
      </w:pPr>
    </w:p>
    <w:p w14:paraId="0EBFDD96" w14:textId="448D6C58" w:rsidR="009A2F6B" w:rsidRPr="00143027" w:rsidRDefault="009A2F6B" w:rsidP="00143027">
      <w:pPr>
        <w:jc w:val="both"/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</w:pPr>
      <w:r w:rsidRPr="00143027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>Je soussigné</w:t>
      </w:r>
      <w:r w:rsidR="006333CB" w:rsidRPr="00143027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>,</w:t>
      </w:r>
    </w:p>
    <w:p w14:paraId="2B36E1E4" w14:textId="6D6FFBB1" w:rsidR="009A2F6B" w:rsidRPr="00143027" w:rsidRDefault="009A2F6B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Nom :</w:t>
      </w:r>
    </w:p>
    <w:p w14:paraId="36C36BEE" w14:textId="1E598E44" w:rsidR="009A2F6B" w:rsidRPr="00143027" w:rsidRDefault="009A2F6B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Prénom :</w:t>
      </w:r>
    </w:p>
    <w:p w14:paraId="53FEA986" w14:textId="720D1C2F" w:rsidR="006333CB" w:rsidRPr="00143027" w:rsidRDefault="009A2F6B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Qualité :</w:t>
      </w:r>
    </w:p>
    <w:p w14:paraId="222B058E" w14:textId="4CAA7AA7" w:rsidR="006333CB" w:rsidRPr="00143027" w:rsidRDefault="006333CB" w:rsidP="00143027">
      <w:pPr>
        <w:jc w:val="both"/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</w:pPr>
      <w:r w:rsidRPr="00143027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>Ayant la capacité d’engager la structure suivante</w:t>
      </w:r>
      <w:r w:rsidR="00A0170D" w:rsidRPr="00143027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 xml:space="preserve"> (ci-après la « Structure »)</w:t>
      </w:r>
      <w:r w:rsidRPr="00143027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>,</w:t>
      </w:r>
    </w:p>
    <w:p w14:paraId="18D62575" w14:textId="77777777" w:rsidR="006333CB" w:rsidRPr="00143027" w:rsidRDefault="006333CB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Dénomination sociale : </w:t>
      </w:r>
    </w:p>
    <w:p w14:paraId="417C23B2" w14:textId="4DD7311F" w:rsidR="006333CB" w:rsidRPr="00143027" w:rsidRDefault="006333CB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Marque commerciale (optionnel) : </w:t>
      </w:r>
    </w:p>
    <w:p w14:paraId="698C69B8" w14:textId="75B59AD7" w:rsidR="006333CB" w:rsidRPr="00143027" w:rsidRDefault="006333CB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Forme sociale (SA, SARL, SAS, association, personne publique…) :</w:t>
      </w:r>
    </w:p>
    <w:p w14:paraId="27466D15" w14:textId="106E7A94" w:rsidR="006333CB" w:rsidRPr="00143027" w:rsidRDefault="006333CB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Capital social : </w:t>
      </w:r>
    </w:p>
    <w:p w14:paraId="79614479" w14:textId="1840F326" w:rsidR="006333CB" w:rsidRPr="00143027" w:rsidRDefault="006333CB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SIRET (ou autre n° d’identification) : </w:t>
      </w:r>
    </w:p>
    <w:p w14:paraId="502A11FB" w14:textId="0EC582C7" w:rsidR="006333CB" w:rsidRPr="00143027" w:rsidRDefault="006333CB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Adresse du siège social :</w:t>
      </w:r>
    </w:p>
    <w:p w14:paraId="210CD3D2" w14:textId="6C33BE45" w:rsidR="00116F30" w:rsidRPr="00143027" w:rsidRDefault="000C066D" w:rsidP="00143027">
      <w:pPr>
        <w:jc w:val="both"/>
        <w:rPr>
          <w:rFonts w:ascii="Gill Sans Nova" w:hAnsi="Gill Sans Nova" w:cstheme="minorHAnsi"/>
          <w:b/>
          <w:bCs/>
          <w:sz w:val="20"/>
          <w:szCs w:val="20"/>
        </w:rPr>
      </w:pPr>
      <w:r w:rsidRPr="00143027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>Reconnait demander mandat à l</w:t>
      </w:r>
      <w:r w:rsidR="00C360D4" w:rsidRPr="00143027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 xml:space="preserve">’entité </w:t>
      </w:r>
      <w:r w:rsidR="00C43F1D" w:rsidRPr="00143027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>suivante (dé</w:t>
      </w:r>
      <w:r w:rsidR="00BA2341" w:rsidRPr="00143027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 xml:space="preserve">signé </w:t>
      </w:r>
      <w:r w:rsidR="00C43F1D" w:rsidRPr="00143027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 xml:space="preserve">comme « mandataire » dans le cahier des charges </w:t>
      </w:r>
      <w:r w:rsidR="00540EFA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>de l’AAP RECYCLAGE 202</w:t>
      </w:r>
      <w:r w:rsidR="00906F0A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>5</w:t>
      </w:r>
      <w:r w:rsidR="00A0170D" w:rsidRPr="00143027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 xml:space="preserve"> au nom et pour le compte de la Structure</w:t>
      </w:r>
      <w:r w:rsidR="00116F30" w:rsidRPr="00143027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> :</w:t>
      </w:r>
    </w:p>
    <w:p w14:paraId="737D0A8F" w14:textId="77777777" w:rsidR="00C43F1D" w:rsidRPr="00143027" w:rsidRDefault="00C43F1D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Dénomination sociale : </w:t>
      </w:r>
    </w:p>
    <w:p w14:paraId="1F0B1420" w14:textId="77777777" w:rsidR="00C43F1D" w:rsidRPr="00143027" w:rsidRDefault="00C43F1D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Marque commerciale (optionnel) : </w:t>
      </w:r>
    </w:p>
    <w:p w14:paraId="070FD2FD" w14:textId="77777777" w:rsidR="00C43F1D" w:rsidRPr="00143027" w:rsidRDefault="00C43F1D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Forme sociale (SA, SARL, SAS, association, personne publique…) :</w:t>
      </w:r>
    </w:p>
    <w:p w14:paraId="051DF2B4" w14:textId="77777777" w:rsidR="00C43F1D" w:rsidRPr="00143027" w:rsidRDefault="00C43F1D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Capital social : </w:t>
      </w:r>
    </w:p>
    <w:p w14:paraId="68F49F1B" w14:textId="77777777" w:rsidR="00C43F1D" w:rsidRPr="00143027" w:rsidRDefault="00C43F1D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SIRET (ou autre n° d’identification) : </w:t>
      </w:r>
    </w:p>
    <w:p w14:paraId="00AB0C9A" w14:textId="77777777" w:rsidR="00656373" w:rsidRDefault="00C43F1D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Adresse du siège social :</w:t>
      </w:r>
    </w:p>
    <w:p w14:paraId="0B17DC22" w14:textId="3D0F2213" w:rsidR="00C43F1D" w:rsidRPr="00656373" w:rsidRDefault="00ED1CDD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b/>
          <w:bCs/>
          <w:color w:val="009FE3" w:themeColor="text2"/>
          <w:sz w:val="20"/>
          <w:szCs w:val="20"/>
        </w:rPr>
        <w:t>Pour les actions suivantes :</w:t>
      </w:r>
    </w:p>
    <w:p w14:paraId="76D6C363" w14:textId="6253D071" w:rsidR="00ED1CDD" w:rsidRPr="00143027" w:rsidRDefault="00ED1CDD" w:rsidP="00143027">
      <w:pPr>
        <w:pStyle w:val="Paragraphedeliste"/>
        <w:numPr>
          <w:ilvl w:val="0"/>
          <w:numId w:val="3"/>
        </w:num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Constituer le Dossier de candidature et le déposer dans les conditions prévues au Cahier des charges</w:t>
      </w:r>
      <w:r w:rsidR="00CE2D4D" w:rsidRPr="00143027">
        <w:rPr>
          <w:rFonts w:ascii="Gill Sans Nova" w:hAnsi="Gill Sans Nova" w:cstheme="minorHAnsi"/>
          <w:sz w:val="20"/>
          <w:szCs w:val="20"/>
        </w:rPr>
        <w:t>,</w:t>
      </w:r>
    </w:p>
    <w:p w14:paraId="3DF085C6" w14:textId="1B00A557" w:rsidR="00ED1CDD" w:rsidRPr="00143027" w:rsidRDefault="00ED1CDD" w:rsidP="00143027">
      <w:pPr>
        <w:pStyle w:val="Paragraphedeliste"/>
        <w:numPr>
          <w:ilvl w:val="0"/>
          <w:numId w:val="3"/>
        </w:num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Conclure </w:t>
      </w:r>
      <w:r w:rsidR="00A0170D" w:rsidRPr="00143027">
        <w:rPr>
          <w:rFonts w:ascii="Gill Sans Nova" w:hAnsi="Gill Sans Nova" w:cstheme="minorHAnsi"/>
          <w:sz w:val="20"/>
          <w:szCs w:val="20"/>
        </w:rPr>
        <w:t>l</w:t>
      </w:r>
      <w:r w:rsidRPr="00143027">
        <w:rPr>
          <w:rFonts w:ascii="Gill Sans Nova" w:hAnsi="Gill Sans Nova" w:cstheme="minorHAnsi"/>
          <w:sz w:val="20"/>
          <w:szCs w:val="20"/>
        </w:rPr>
        <w:t xml:space="preserve">e </w:t>
      </w:r>
      <w:r w:rsidR="003A62D9" w:rsidRPr="00143027">
        <w:rPr>
          <w:rFonts w:ascii="Gill Sans Nova" w:hAnsi="Gill Sans Nova" w:cstheme="minorHAnsi"/>
          <w:sz w:val="20"/>
          <w:szCs w:val="20"/>
        </w:rPr>
        <w:t>C</w:t>
      </w:r>
      <w:r w:rsidRPr="00143027">
        <w:rPr>
          <w:rFonts w:ascii="Gill Sans Nova" w:hAnsi="Gill Sans Nova" w:cstheme="minorHAnsi"/>
          <w:sz w:val="20"/>
          <w:szCs w:val="20"/>
        </w:rPr>
        <w:t xml:space="preserve">ontrat proposé par </w:t>
      </w:r>
      <w:proofErr w:type="spellStart"/>
      <w:r w:rsidRPr="00143027">
        <w:rPr>
          <w:rFonts w:ascii="Gill Sans Nova" w:hAnsi="Gill Sans Nova" w:cstheme="minorHAnsi"/>
          <w:sz w:val="20"/>
          <w:szCs w:val="20"/>
        </w:rPr>
        <w:t>Citeo</w:t>
      </w:r>
      <w:proofErr w:type="spellEnd"/>
      <w:r w:rsidR="00A0170D" w:rsidRPr="00143027">
        <w:rPr>
          <w:rFonts w:ascii="Gill Sans Nova" w:hAnsi="Gill Sans Nova" w:cstheme="minorHAnsi"/>
          <w:sz w:val="20"/>
          <w:szCs w:val="20"/>
        </w:rPr>
        <w:t>/</w:t>
      </w:r>
      <w:r w:rsidRPr="00143027">
        <w:rPr>
          <w:rFonts w:ascii="Gill Sans Nova" w:hAnsi="Gill Sans Nova" w:cstheme="minorHAnsi"/>
          <w:sz w:val="20"/>
          <w:szCs w:val="20"/>
        </w:rPr>
        <w:t>Adelphe</w:t>
      </w:r>
      <w:r w:rsidR="00045029" w:rsidRPr="00143027">
        <w:rPr>
          <w:rFonts w:ascii="Gill Sans Nova" w:hAnsi="Gill Sans Nova" w:cstheme="minorHAnsi"/>
          <w:sz w:val="20"/>
          <w:szCs w:val="20"/>
        </w:rPr>
        <w:t xml:space="preserve"> </w:t>
      </w:r>
      <w:r w:rsidR="00A0170D" w:rsidRPr="00143027">
        <w:rPr>
          <w:rFonts w:ascii="Gill Sans Nova" w:hAnsi="Gill Sans Nova" w:cstheme="minorHAnsi"/>
          <w:sz w:val="20"/>
          <w:szCs w:val="20"/>
        </w:rPr>
        <w:t xml:space="preserve">au titre du </w:t>
      </w:r>
      <w:r w:rsidR="003A62D9" w:rsidRPr="00143027">
        <w:rPr>
          <w:rFonts w:ascii="Gill Sans Nova" w:hAnsi="Gill Sans Nova" w:cstheme="minorHAnsi"/>
          <w:sz w:val="20"/>
          <w:szCs w:val="20"/>
        </w:rPr>
        <w:t>D</w:t>
      </w:r>
      <w:r w:rsidR="00A0170D" w:rsidRPr="00143027">
        <w:rPr>
          <w:rFonts w:ascii="Gill Sans Nova" w:hAnsi="Gill Sans Nova" w:cstheme="minorHAnsi"/>
          <w:sz w:val="20"/>
          <w:szCs w:val="20"/>
        </w:rPr>
        <w:t>ispositif</w:t>
      </w:r>
      <w:r w:rsidR="00CE2D4D" w:rsidRPr="00143027">
        <w:rPr>
          <w:rFonts w:ascii="Gill Sans Nova" w:hAnsi="Gill Sans Nova" w:cstheme="minorHAnsi"/>
          <w:sz w:val="20"/>
          <w:szCs w:val="20"/>
        </w:rPr>
        <w:t>,</w:t>
      </w:r>
    </w:p>
    <w:p w14:paraId="4C33DB7E" w14:textId="0C122196" w:rsidR="00143D74" w:rsidRPr="00143027" w:rsidRDefault="00A0170D" w:rsidP="00143027">
      <w:pPr>
        <w:pStyle w:val="Paragraphedeliste"/>
        <w:numPr>
          <w:ilvl w:val="0"/>
          <w:numId w:val="3"/>
        </w:num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Réaliser le suivi </w:t>
      </w:r>
      <w:r w:rsidR="00CE2D4D" w:rsidRPr="00143027">
        <w:rPr>
          <w:rFonts w:ascii="Gill Sans Nova" w:hAnsi="Gill Sans Nova" w:cstheme="minorHAnsi"/>
          <w:sz w:val="20"/>
          <w:szCs w:val="20"/>
        </w:rPr>
        <w:t xml:space="preserve">(notamment administratif) </w:t>
      </w:r>
      <w:r w:rsidRPr="00143027">
        <w:rPr>
          <w:rFonts w:ascii="Gill Sans Nova" w:hAnsi="Gill Sans Nova" w:cstheme="minorHAnsi"/>
          <w:sz w:val="20"/>
          <w:szCs w:val="20"/>
        </w:rPr>
        <w:t xml:space="preserve">et toutes tâches relatives à l’exécution dudit </w:t>
      </w:r>
      <w:r w:rsidR="0057301D" w:rsidRPr="00143027">
        <w:rPr>
          <w:rFonts w:ascii="Gill Sans Nova" w:hAnsi="Gill Sans Nova" w:cstheme="minorHAnsi"/>
          <w:sz w:val="20"/>
          <w:szCs w:val="20"/>
        </w:rPr>
        <w:t>C</w:t>
      </w:r>
      <w:r w:rsidRPr="00143027">
        <w:rPr>
          <w:rFonts w:ascii="Gill Sans Nova" w:hAnsi="Gill Sans Nova" w:cstheme="minorHAnsi"/>
          <w:sz w:val="20"/>
          <w:szCs w:val="20"/>
        </w:rPr>
        <w:t>ontrat</w:t>
      </w:r>
      <w:r w:rsidR="0057301D" w:rsidRPr="00143027">
        <w:rPr>
          <w:rFonts w:ascii="Gill Sans Nova" w:hAnsi="Gill Sans Nova" w:cstheme="minorHAnsi"/>
          <w:sz w:val="20"/>
          <w:szCs w:val="20"/>
        </w:rPr>
        <w:t xml:space="preserve"> notamment la remise des Livrables</w:t>
      </w:r>
      <w:r w:rsidR="00CE2D4D" w:rsidRPr="00143027">
        <w:rPr>
          <w:rFonts w:ascii="Gill Sans Nova" w:hAnsi="Gill Sans Nova" w:cstheme="minorHAnsi"/>
          <w:sz w:val="20"/>
          <w:szCs w:val="20"/>
        </w:rPr>
        <w:t>,</w:t>
      </w:r>
    </w:p>
    <w:p w14:paraId="106FB4D2" w14:textId="34E49CEC" w:rsidR="00143D74" w:rsidRPr="00143027" w:rsidRDefault="00143D74" w:rsidP="00143027">
      <w:pPr>
        <w:pStyle w:val="Paragraphedeliste"/>
        <w:numPr>
          <w:ilvl w:val="0"/>
          <w:numId w:val="3"/>
        </w:num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C</w:t>
      </w:r>
      <w:r w:rsidR="00CE2D4D" w:rsidRPr="00143027">
        <w:rPr>
          <w:rFonts w:ascii="Gill Sans Nova" w:hAnsi="Gill Sans Nova" w:cstheme="minorHAnsi"/>
          <w:sz w:val="20"/>
          <w:szCs w:val="20"/>
        </w:rPr>
        <w:t xml:space="preserve">ommuniquer avec </w:t>
      </w:r>
      <w:proofErr w:type="spellStart"/>
      <w:r w:rsidR="00CE2D4D" w:rsidRPr="00143027">
        <w:rPr>
          <w:rFonts w:ascii="Gill Sans Nova" w:hAnsi="Gill Sans Nova" w:cstheme="minorHAnsi"/>
          <w:sz w:val="20"/>
          <w:szCs w:val="20"/>
        </w:rPr>
        <w:t>Citeo</w:t>
      </w:r>
      <w:proofErr w:type="spellEnd"/>
      <w:r w:rsidR="00CE2D4D" w:rsidRPr="00143027">
        <w:rPr>
          <w:rFonts w:ascii="Gill Sans Nova" w:hAnsi="Gill Sans Nova" w:cstheme="minorHAnsi"/>
          <w:sz w:val="20"/>
          <w:szCs w:val="20"/>
        </w:rPr>
        <w:t>/Adelphe dans ce cadre,</w:t>
      </w:r>
    </w:p>
    <w:p w14:paraId="108F3B85" w14:textId="4D5B7417" w:rsidR="00A0170D" w:rsidRPr="00143027" w:rsidRDefault="00143D74" w:rsidP="00143027">
      <w:pPr>
        <w:pStyle w:val="Paragraphedeliste"/>
        <w:numPr>
          <w:ilvl w:val="0"/>
          <w:numId w:val="3"/>
        </w:num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>Et de manière générale accomplir toute diligence qui serait utile pour</w:t>
      </w:r>
      <w:r w:rsidR="00CE2D4D" w:rsidRPr="00143027">
        <w:rPr>
          <w:rFonts w:ascii="Gill Sans Nova" w:hAnsi="Gill Sans Nova" w:cstheme="minorHAnsi"/>
          <w:sz w:val="20"/>
          <w:szCs w:val="20"/>
        </w:rPr>
        <w:t xml:space="preserve"> la Structure dans le cadre du </w:t>
      </w:r>
      <w:r w:rsidR="009324B6" w:rsidRPr="00143027">
        <w:rPr>
          <w:rFonts w:ascii="Gill Sans Nova" w:hAnsi="Gill Sans Nova" w:cstheme="minorHAnsi"/>
          <w:sz w:val="20"/>
          <w:szCs w:val="20"/>
        </w:rPr>
        <w:t>D</w:t>
      </w:r>
      <w:r w:rsidR="00CE2D4D" w:rsidRPr="00143027">
        <w:rPr>
          <w:rFonts w:ascii="Gill Sans Nova" w:hAnsi="Gill Sans Nova" w:cstheme="minorHAnsi"/>
          <w:sz w:val="20"/>
          <w:szCs w:val="20"/>
        </w:rPr>
        <w:t>ispositif.</w:t>
      </w:r>
    </w:p>
    <w:p w14:paraId="1C051A99" w14:textId="77777777" w:rsidR="00143D74" w:rsidRPr="00143027" w:rsidRDefault="00143D74" w:rsidP="00143027">
      <w:pPr>
        <w:pStyle w:val="Paragraphedeliste"/>
        <w:jc w:val="both"/>
        <w:rPr>
          <w:rFonts w:ascii="Gill Sans Nova" w:hAnsi="Gill Sans Nova" w:cstheme="minorHAnsi"/>
          <w:sz w:val="20"/>
          <w:szCs w:val="20"/>
        </w:rPr>
      </w:pPr>
    </w:p>
    <w:p w14:paraId="208BBEDD" w14:textId="11025F80" w:rsidR="006333CB" w:rsidRPr="00143027" w:rsidRDefault="000C066D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Le présent mandant est donné </w:t>
      </w:r>
      <w:r w:rsidR="00AE55BB" w:rsidRPr="00143027">
        <w:rPr>
          <w:rFonts w:ascii="Gill Sans Nova" w:hAnsi="Gill Sans Nova" w:cstheme="minorHAnsi"/>
          <w:sz w:val="20"/>
          <w:szCs w:val="20"/>
        </w:rPr>
        <w:t xml:space="preserve">à compter de sa signature, </w:t>
      </w:r>
      <w:r w:rsidRPr="00143027">
        <w:rPr>
          <w:rFonts w:ascii="Gill Sans Nova" w:hAnsi="Gill Sans Nova" w:cstheme="minorHAnsi"/>
          <w:sz w:val="20"/>
          <w:szCs w:val="20"/>
        </w:rPr>
        <w:t xml:space="preserve">pour la durée nécessaire au dépôt de la candidature au </w:t>
      </w:r>
      <w:r w:rsidR="009324B6" w:rsidRPr="00143027">
        <w:rPr>
          <w:rFonts w:ascii="Gill Sans Nova" w:hAnsi="Gill Sans Nova" w:cstheme="minorHAnsi"/>
          <w:sz w:val="20"/>
          <w:szCs w:val="20"/>
        </w:rPr>
        <w:t>D</w:t>
      </w:r>
      <w:r w:rsidRPr="00143027">
        <w:rPr>
          <w:rFonts w:ascii="Gill Sans Nova" w:hAnsi="Gill Sans Nova" w:cstheme="minorHAnsi"/>
          <w:sz w:val="20"/>
          <w:szCs w:val="20"/>
        </w:rPr>
        <w:t>ispositif</w:t>
      </w:r>
      <w:r w:rsidR="00C43F1D" w:rsidRPr="00143027">
        <w:rPr>
          <w:rFonts w:ascii="Gill Sans Nova" w:hAnsi="Gill Sans Nova" w:cstheme="minorHAnsi"/>
          <w:sz w:val="20"/>
          <w:szCs w:val="20"/>
        </w:rPr>
        <w:t xml:space="preserve">, ainsi que pour la durée d’exécution du </w:t>
      </w:r>
      <w:r w:rsidR="009324B6" w:rsidRPr="00143027">
        <w:rPr>
          <w:rFonts w:ascii="Gill Sans Nova" w:hAnsi="Gill Sans Nova" w:cstheme="minorHAnsi"/>
          <w:sz w:val="20"/>
          <w:szCs w:val="20"/>
        </w:rPr>
        <w:t>C</w:t>
      </w:r>
      <w:r w:rsidR="00C43F1D" w:rsidRPr="00143027">
        <w:rPr>
          <w:rFonts w:ascii="Gill Sans Nova" w:hAnsi="Gill Sans Nova" w:cstheme="minorHAnsi"/>
          <w:sz w:val="20"/>
          <w:szCs w:val="20"/>
        </w:rPr>
        <w:t>ontrat</w:t>
      </w:r>
      <w:r w:rsidR="00116F30" w:rsidRPr="00143027">
        <w:rPr>
          <w:rFonts w:ascii="Gill Sans Nova" w:hAnsi="Gill Sans Nova" w:cstheme="minorHAnsi"/>
          <w:sz w:val="20"/>
          <w:szCs w:val="20"/>
        </w:rPr>
        <w:t>.</w:t>
      </w:r>
    </w:p>
    <w:p w14:paraId="23167C5B" w14:textId="77777777" w:rsidR="009324B6" w:rsidRPr="00143027" w:rsidRDefault="009324B6" w:rsidP="00143027">
      <w:pPr>
        <w:jc w:val="both"/>
        <w:rPr>
          <w:rFonts w:ascii="Gill Sans Nova" w:hAnsi="Gill Sans Nova" w:cstheme="minorHAnsi"/>
          <w:sz w:val="20"/>
          <w:szCs w:val="20"/>
        </w:rPr>
      </w:pPr>
    </w:p>
    <w:p w14:paraId="26D5608C" w14:textId="28777259" w:rsidR="006333CB" w:rsidRDefault="00790575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Fait à </w:t>
      </w:r>
    </w:p>
    <w:p w14:paraId="096A77DC" w14:textId="77777777" w:rsidR="00143027" w:rsidRPr="00143027" w:rsidRDefault="00143027" w:rsidP="00143027">
      <w:pPr>
        <w:jc w:val="both"/>
        <w:rPr>
          <w:rFonts w:ascii="Gill Sans Nova" w:hAnsi="Gill Sans Nova" w:cstheme="minorHAnsi"/>
          <w:sz w:val="20"/>
          <w:szCs w:val="20"/>
        </w:rPr>
      </w:pPr>
    </w:p>
    <w:p w14:paraId="3135BAE9" w14:textId="5484D6E3" w:rsidR="00790575" w:rsidRDefault="00790575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Le </w:t>
      </w:r>
    </w:p>
    <w:p w14:paraId="0734A380" w14:textId="77777777" w:rsidR="00143027" w:rsidRPr="00143027" w:rsidRDefault="00143027" w:rsidP="00143027">
      <w:pPr>
        <w:jc w:val="both"/>
        <w:rPr>
          <w:rFonts w:ascii="Gill Sans Nova" w:hAnsi="Gill Sans Nova" w:cstheme="minorHAnsi"/>
          <w:sz w:val="20"/>
          <w:szCs w:val="20"/>
        </w:rPr>
      </w:pPr>
    </w:p>
    <w:p w14:paraId="43F78C16" w14:textId="0CCEC680" w:rsidR="00790575" w:rsidRPr="00143027" w:rsidRDefault="00790575" w:rsidP="00143027">
      <w:pPr>
        <w:jc w:val="both"/>
        <w:rPr>
          <w:rFonts w:ascii="Gill Sans Nova" w:hAnsi="Gill Sans Nova" w:cstheme="minorHAnsi"/>
          <w:sz w:val="20"/>
          <w:szCs w:val="20"/>
        </w:rPr>
      </w:pPr>
      <w:r w:rsidRPr="00143027">
        <w:rPr>
          <w:rFonts w:ascii="Gill Sans Nova" w:hAnsi="Gill Sans Nova" w:cstheme="minorHAnsi"/>
          <w:sz w:val="20"/>
          <w:szCs w:val="20"/>
        </w:rPr>
        <w:t xml:space="preserve">Signature </w:t>
      </w:r>
    </w:p>
    <w:sectPr w:rsidR="00790575" w:rsidRPr="00143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7C0E"/>
    <w:multiLevelType w:val="hybridMultilevel"/>
    <w:tmpl w:val="E17CEE3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0A8"/>
    <w:multiLevelType w:val="hybridMultilevel"/>
    <w:tmpl w:val="B66275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932FFA"/>
    <w:multiLevelType w:val="hybridMultilevel"/>
    <w:tmpl w:val="A7804A7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001784">
    <w:abstractNumId w:val="2"/>
  </w:num>
  <w:num w:numId="2" w16cid:durableId="1348943043">
    <w:abstractNumId w:val="0"/>
  </w:num>
  <w:num w:numId="3" w16cid:durableId="1655529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6D4"/>
    <w:rsid w:val="00045029"/>
    <w:rsid w:val="00054756"/>
    <w:rsid w:val="000C066D"/>
    <w:rsid w:val="00116F30"/>
    <w:rsid w:val="00137CBA"/>
    <w:rsid w:val="00143027"/>
    <w:rsid w:val="00143D74"/>
    <w:rsid w:val="00287F45"/>
    <w:rsid w:val="002F44D9"/>
    <w:rsid w:val="00366335"/>
    <w:rsid w:val="003A62D9"/>
    <w:rsid w:val="003F2372"/>
    <w:rsid w:val="00412F28"/>
    <w:rsid w:val="00480808"/>
    <w:rsid w:val="004F0ACB"/>
    <w:rsid w:val="00512E61"/>
    <w:rsid w:val="00540EFA"/>
    <w:rsid w:val="0057301D"/>
    <w:rsid w:val="005B56CF"/>
    <w:rsid w:val="005D6EE3"/>
    <w:rsid w:val="006333CB"/>
    <w:rsid w:val="00656373"/>
    <w:rsid w:val="006C4429"/>
    <w:rsid w:val="006D3418"/>
    <w:rsid w:val="007262E0"/>
    <w:rsid w:val="00754052"/>
    <w:rsid w:val="007665F8"/>
    <w:rsid w:val="00783A03"/>
    <w:rsid w:val="00790575"/>
    <w:rsid w:val="008A4327"/>
    <w:rsid w:val="008C30A4"/>
    <w:rsid w:val="00906F0A"/>
    <w:rsid w:val="009324B6"/>
    <w:rsid w:val="009516D4"/>
    <w:rsid w:val="00995752"/>
    <w:rsid w:val="009A2F6B"/>
    <w:rsid w:val="00A0170D"/>
    <w:rsid w:val="00A73BE1"/>
    <w:rsid w:val="00AB3108"/>
    <w:rsid w:val="00AE55BB"/>
    <w:rsid w:val="00AF4A21"/>
    <w:rsid w:val="00B42F7C"/>
    <w:rsid w:val="00B452E3"/>
    <w:rsid w:val="00B51C97"/>
    <w:rsid w:val="00B9416B"/>
    <w:rsid w:val="00BA2341"/>
    <w:rsid w:val="00C3079D"/>
    <w:rsid w:val="00C360D4"/>
    <w:rsid w:val="00C43F1D"/>
    <w:rsid w:val="00CB0894"/>
    <w:rsid w:val="00CE2D4D"/>
    <w:rsid w:val="00D07B3B"/>
    <w:rsid w:val="00DB48FE"/>
    <w:rsid w:val="00DE02FF"/>
    <w:rsid w:val="00DF0429"/>
    <w:rsid w:val="00E94C08"/>
    <w:rsid w:val="00EC44A8"/>
    <w:rsid w:val="00EC45B0"/>
    <w:rsid w:val="00ED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F1492"/>
  <w15:chartTrackingRefBased/>
  <w15:docId w15:val="{188CCA4D-D3B6-43BA-862E-73A003A2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9A2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9A2F6B"/>
  </w:style>
  <w:style w:type="character" w:customStyle="1" w:styleId="eop">
    <w:name w:val="eop"/>
    <w:basedOn w:val="Policepardfaut"/>
    <w:rsid w:val="009A2F6B"/>
  </w:style>
  <w:style w:type="paragraph" w:styleId="Paragraphedeliste">
    <w:name w:val="List Paragraph"/>
    <w:basedOn w:val="Normal"/>
    <w:link w:val="ParagraphedelisteCar"/>
    <w:uiPriority w:val="34"/>
    <w:qFormat/>
    <w:rsid w:val="006333CB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6333CB"/>
  </w:style>
  <w:style w:type="character" w:styleId="Marquedecommentaire">
    <w:name w:val="annotation reference"/>
    <w:basedOn w:val="Policepardfaut"/>
    <w:uiPriority w:val="99"/>
    <w:semiHidden/>
    <w:unhideWhenUsed/>
    <w:rsid w:val="00287F4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87F4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87F4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7F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7F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7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Charte Citeo">
      <a:dk1>
        <a:sysClr val="windowText" lastClr="000000"/>
      </a:dk1>
      <a:lt1>
        <a:sysClr val="window" lastClr="FFFFFF"/>
      </a:lt1>
      <a:dk2>
        <a:srgbClr val="009FE3"/>
      </a:dk2>
      <a:lt2>
        <a:srgbClr val="FFED00"/>
      </a:lt2>
      <a:accent1>
        <a:srgbClr val="E6007E"/>
      </a:accent1>
      <a:accent2>
        <a:srgbClr val="7497C9"/>
      </a:accent2>
      <a:accent3>
        <a:srgbClr val="00B2CC"/>
      </a:accent3>
      <a:accent4>
        <a:srgbClr val="ED7483"/>
      </a:accent4>
      <a:accent5>
        <a:srgbClr val="F29879"/>
      </a:accent5>
      <a:accent6>
        <a:srgbClr val="8DC799"/>
      </a:accent6>
      <a:hlink>
        <a:srgbClr val="000000"/>
      </a:hlink>
      <a:folHlink>
        <a:srgbClr val="009FE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221dee-5606-43d8-9b03-0e1c61c53ea5" xsi:nil="true"/>
    <lcf76f155ced4ddcb4097134ff3c332f xmlns="c30b790a-164a-4a27-80e7-afb1cf9940e1">
      <Terms xmlns="http://schemas.microsoft.com/office/infopath/2007/PartnerControls"/>
    </lcf76f155ced4ddcb4097134ff3c332f>
    <SharedWithUsers xmlns="81221dee-5606-43d8-9b03-0e1c61c53ea5">
      <UserInfo>
        <DisplayName>BEZ Arnaud</DisplayName>
        <AccountId>37</AccountId>
        <AccountType/>
      </UserInfo>
      <UserInfo>
        <DisplayName>GAMON Guillaume</DisplayName>
        <AccountId>31</AccountId>
        <AccountType/>
      </UserInfo>
      <UserInfo>
        <DisplayName>GRAPIN Claire</DisplayName>
        <AccountId>1650</AccountId>
        <AccountType/>
      </UserInfo>
      <UserInfo>
        <DisplayName>ABEGG Adeline</DisplayName>
        <AccountId>382</AccountId>
        <AccountType/>
      </UserInfo>
      <UserInfo>
        <DisplayName>BEAULIEU Juliette</DisplayName>
        <AccountId>1449</AccountId>
        <AccountType/>
      </UserInfo>
      <UserInfo>
        <DisplayName>MAILLARD Lorraine</DisplayName>
        <AccountId>1467</AccountId>
        <AccountType/>
      </UserInfo>
      <UserInfo>
        <DisplayName>CHARLET François</DisplayName>
        <AccountId>1151</AccountId>
        <AccountType/>
      </UserInfo>
    </SharedWithUsers>
    <MediaLengthInSeconds xmlns="c30b790a-164a-4a27-80e7-afb1cf9940e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F2EE101292C740B25DAAF2D267C100" ma:contentTypeVersion="18" ma:contentTypeDescription="Crée un document." ma:contentTypeScope="" ma:versionID="ceec4a8510863721a9d38903085eb07b">
  <xsd:schema xmlns:xsd="http://www.w3.org/2001/XMLSchema" xmlns:xs="http://www.w3.org/2001/XMLSchema" xmlns:p="http://schemas.microsoft.com/office/2006/metadata/properties" xmlns:ns2="81221dee-5606-43d8-9b03-0e1c61c53ea5" xmlns:ns3="c30b790a-164a-4a27-80e7-afb1cf9940e1" targetNamespace="http://schemas.microsoft.com/office/2006/metadata/properties" ma:root="true" ma:fieldsID="b4c8d6081ed6f0f9a07a992c47f455c0" ns2:_="" ns3:_="">
    <xsd:import namespace="81221dee-5606-43d8-9b03-0e1c61c53ea5"/>
    <xsd:import namespace="c30b790a-164a-4a27-80e7-afb1cf9940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21dee-5606-43d8-9b03-0e1c61c53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c438932-e60c-4d09-961f-35e7fc55cd46}" ma:internalName="TaxCatchAll" ma:showField="CatchAllData" ma:web="81221dee-5606-43d8-9b03-0e1c61c53e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b790a-164a-4a27-80e7-afb1cf9940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94a083a-1e22-4320-a76d-dcd5c55a69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585612-115A-4BF8-B4DE-F1544CE93E60}">
  <ds:schemaRefs>
    <ds:schemaRef ds:uri="http://schemas.microsoft.com/office/2006/metadata/properties"/>
    <ds:schemaRef ds:uri="http://schemas.microsoft.com/office/infopath/2007/PartnerControls"/>
    <ds:schemaRef ds:uri="81221dee-5606-43d8-9b03-0e1c61c53ea5"/>
    <ds:schemaRef ds:uri="c30b790a-164a-4a27-80e7-afb1cf9940e1"/>
  </ds:schemaRefs>
</ds:datastoreItem>
</file>

<file path=customXml/itemProps2.xml><?xml version="1.0" encoding="utf-8"?>
<ds:datastoreItem xmlns:ds="http://schemas.openxmlformats.org/officeDocument/2006/customXml" ds:itemID="{13666D6B-12BD-4247-9694-256C945DD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C0ECF0-0F02-4B56-864D-2161EBDCC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221dee-5606-43d8-9b03-0e1c61c53ea5"/>
    <ds:schemaRef ds:uri="c30b790a-164a-4a27-80e7-afb1cf9940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ROUGET Jean-Philippe</dc:creator>
  <cp:keywords/>
  <dc:description/>
  <cp:lastModifiedBy>MANSSOURI Adam</cp:lastModifiedBy>
  <cp:revision>4</cp:revision>
  <dcterms:created xsi:type="dcterms:W3CDTF">2025-05-22T14:05:00Z</dcterms:created>
  <dcterms:modified xsi:type="dcterms:W3CDTF">2025-05-26T12:46:00Z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0x01010075F2EE101292C740B25DAAF2D267C100</vt:lpwstr>
  </property>
  <property fmtid="{D5CDD505-2E9C-101B-9397-08002B2CF9AE}" pid="3" name="Order">
    <vt:r8>70659200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